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BB2C8AD" w:rsidR="00E44862" w:rsidRDefault="00E44862" w:rsidP="003D0AE2">
      <w:pPr>
        <w:pStyle w:val="Title"/>
        <w:jc w:val="left"/>
      </w:pPr>
    </w:p>
    <w:p w14:paraId="7465C9BF" w14:textId="615CE7F8" w:rsidR="00F560A2" w:rsidRDefault="008F0C8C" w:rsidP="003D0AE2">
      <w:pPr>
        <w:pStyle w:val="Title"/>
        <w:jc w:val="left"/>
      </w:pPr>
      <w:r>
        <w:t>5</w:t>
      </w:r>
      <w:r w:rsidRPr="008F0C8C">
        <w:rPr>
          <w:vertAlign w:val="superscript"/>
        </w:rPr>
        <w:t>th</w:t>
      </w:r>
      <w:r>
        <w:t xml:space="preserve"> MARCH</w:t>
      </w:r>
      <w:r w:rsidR="00940BDA">
        <w:t xml:space="preserve"> 2024</w:t>
      </w:r>
    </w:p>
    <w:p w14:paraId="38256539" w14:textId="3ACA3DD4" w:rsidR="003D0AE2" w:rsidRDefault="003D0AE2" w:rsidP="007D7915">
      <w:pPr>
        <w:pStyle w:val="Title"/>
        <w:jc w:val="left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 xml:space="preserve">a </w:t>
      </w:r>
      <w:r w:rsidR="007D7915">
        <w:rPr>
          <w:b w:val="0"/>
        </w:rPr>
        <w:t xml:space="preserve">hybrid Teams </w:t>
      </w:r>
      <w:r w:rsidR="00940BDA">
        <w:rPr>
          <w:b w:val="0"/>
        </w:rPr>
        <w:t>meeting</w:t>
      </w:r>
      <w:r>
        <w:rPr>
          <w:b w:val="0"/>
        </w:rPr>
        <w:t xml:space="preserve">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7D7915">
        <w:rPr>
          <w:b w:val="0"/>
        </w:rPr>
        <w:t>5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</w:t>
      </w:r>
      <w:r w:rsidR="007D7915">
        <w:rPr>
          <w:b w:val="0"/>
        </w:rPr>
        <w:t>March</w:t>
      </w:r>
      <w:r w:rsidR="00940BDA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1A57FE26" w:rsidR="0089379A" w:rsidRDefault="009C5105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  <w:r w:rsidR="00371F77">
              <w:rPr>
                <w:b w:val="0"/>
              </w:rPr>
              <w:t>-Bond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2064A0A5" w:rsidR="0089379A" w:rsidRDefault="00AC2D3C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Deputy Mayor</w:t>
            </w:r>
          </w:p>
        </w:tc>
        <w:tc>
          <w:tcPr>
            <w:tcW w:w="5528" w:type="dxa"/>
          </w:tcPr>
          <w:p w14:paraId="602D7B73" w14:textId="46A958A6" w:rsidR="0089379A" w:rsidRDefault="00AC2D3C" w:rsidP="00A0001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Carol Morgan</w:t>
            </w: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9249891" w14:textId="773D57A7" w:rsidR="00911376" w:rsidRDefault="00D658FE" w:rsidP="00D93A55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A Herbert </w:t>
            </w:r>
            <w:r>
              <w:rPr>
                <w:bCs/>
              </w:rPr>
              <w:t>(Chair)</w:t>
            </w:r>
            <w:r>
              <w:rPr>
                <w:b w:val="0"/>
              </w:rPr>
              <w:t>,</w:t>
            </w:r>
            <w:r>
              <w:rPr>
                <w:bCs/>
              </w:rPr>
              <w:t xml:space="preserve"> </w:t>
            </w:r>
            <w:r w:rsidR="0089379A">
              <w:rPr>
                <w:b w:val="0"/>
              </w:rPr>
              <w:t xml:space="preserve">J.Gilasbey, </w:t>
            </w:r>
            <w:r w:rsidR="00985330">
              <w:rPr>
                <w:b w:val="0"/>
                <w:szCs w:val="24"/>
                <w:lang w:val="en-US"/>
              </w:rPr>
              <w:t xml:space="preserve">G.Bras, </w:t>
            </w:r>
            <w:r w:rsidR="00BB7166">
              <w:rPr>
                <w:b w:val="0"/>
                <w:szCs w:val="24"/>
                <w:lang w:val="en-US"/>
              </w:rPr>
              <w:t xml:space="preserve">C.Peters-Bond, </w:t>
            </w:r>
            <w:r w:rsidR="000E682B">
              <w:rPr>
                <w:b w:val="0"/>
                <w:szCs w:val="24"/>
                <w:lang w:val="en-US"/>
              </w:rPr>
              <w:t xml:space="preserve">J.Maclaughland, </w:t>
            </w:r>
            <w:r w:rsidR="008447BC">
              <w:rPr>
                <w:b w:val="0"/>
                <w:szCs w:val="24"/>
                <w:lang w:val="en-US"/>
              </w:rPr>
              <w:t>L.Jones,</w:t>
            </w:r>
            <w:r w:rsidR="003868B5">
              <w:rPr>
                <w:b w:val="0"/>
                <w:szCs w:val="24"/>
                <w:lang w:val="en-US"/>
              </w:rPr>
              <w:t xml:space="preserve"> J.Westlake, </w:t>
            </w:r>
            <w:r w:rsidR="00D158CC" w:rsidRPr="00371F77">
              <w:rPr>
                <w:b w:val="0"/>
                <w:szCs w:val="24"/>
                <w:lang w:val="en-US"/>
              </w:rPr>
              <w:t>E.Reeves-Davies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39ABA0A0" w:rsidR="005E5ECB" w:rsidRPr="00A343E9" w:rsidRDefault="004248CE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  <w:r w:rsidR="0089379A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79827AF" w14:textId="4E9080F3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Councillors</w:t>
            </w:r>
          </w:p>
        </w:tc>
        <w:tc>
          <w:tcPr>
            <w:tcW w:w="5528" w:type="dxa"/>
          </w:tcPr>
          <w:p w14:paraId="20D4B240" w14:textId="67DF4CAE" w:rsidR="00E303A3" w:rsidRDefault="00FD72D4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G Beer</w:t>
            </w:r>
            <w:r w:rsidR="00E815F4">
              <w:rPr>
                <w:b w:val="0"/>
                <w:szCs w:val="24"/>
                <w:lang w:val="en-US"/>
              </w:rPr>
              <w:t>, J Tarsnane</w:t>
            </w:r>
          </w:p>
          <w:p w14:paraId="63373725" w14:textId="735D759C" w:rsidR="00371F77" w:rsidRPr="00A343E9" w:rsidRDefault="00371F77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7CA7C8F" w14:textId="3D3FE99A" w:rsidR="003D0AE2" w:rsidRDefault="0067073E" w:rsidP="009E6889">
      <w:pPr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8F0C8C">
        <w:rPr>
          <w:b/>
          <w:sz w:val="24"/>
          <w:u w:val="single"/>
        </w:rPr>
        <w:t>80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711D9099" w14:textId="1122A73A" w:rsidR="00420F59" w:rsidRDefault="006B7A0F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8F0C8C">
        <w:rPr>
          <w:b/>
          <w:sz w:val="24"/>
          <w:u w:val="single"/>
        </w:rPr>
        <w:t>81</w:t>
      </w:r>
      <w:r w:rsidR="00420F59"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TRAINING PLAN REVIEW</w:t>
      </w:r>
    </w:p>
    <w:p w14:paraId="2362C50A" w14:textId="77777777" w:rsidR="00371F77" w:rsidRDefault="00371F77" w:rsidP="00420F59">
      <w:pPr>
        <w:jc w:val="both"/>
        <w:rPr>
          <w:b/>
          <w:sz w:val="24"/>
          <w:u w:val="single"/>
        </w:rPr>
      </w:pPr>
    </w:p>
    <w:p w14:paraId="6334380C" w14:textId="054E1BF9" w:rsidR="00BB3526" w:rsidRPr="006F6B61" w:rsidRDefault="000C5BD6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Councillors were </w:t>
      </w:r>
      <w:r w:rsidR="00365D95">
        <w:rPr>
          <w:bCs/>
          <w:sz w:val="24"/>
        </w:rPr>
        <w:t>asked</w:t>
      </w:r>
      <w:r w:rsidR="00EA17CF">
        <w:rPr>
          <w:bCs/>
          <w:sz w:val="24"/>
        </w:rPr>
        <w:t xml:space="preserve"> again</w:t>
      </w:r>
      <w:r w:rsidR="00365D95">
        <w:rPr>
          <w:bCs/>
          <w:sz w:val="24"/>
        </w:rPr>
        <w:t xml:space="preserve"> if they have reviewed their training</w:t>
      </w:r>
      <w:r>
        <w:rPr>
          <w:bCs/>
          <w:sz w:val="24"/>
        </w:rPr>
        <w:t xml:space="preserve">. </w:t>
      </w:r>
      <w:r w:rsidR="00EA17CF">
        <w:rPr>
          <w:bCs/>
          <w:sz w:val="24"/>
        </w:rPr>
        <w:t>Please do so and then</w:t>
      </w:r>
      <w:r>
        <w:rPr>
          <w:bCs/>
          <w:sz w:val="24"/>
        </w:rPr>
        <w:t xml:space="preserve"> </w:t>
      </w:r>
      <w:r w:rsidR="00371F77">
        <w:rPr>
          <w:bCs/>
          <w:sz w:val="24"/>
        </w:rPr>
        <w:t>keep the office informed of any training required or completed</w:t>
      </w:r>
      <w:r>
        <w:rPr>
          <w:bCs/>
          <w:sz w:val="24"/>
        </w:rPr>
        <w:t xml:space="preserve"> in order for records to be updated</w:t>
      </w:r>
      <w:r w:rsidR="00371F77">
        <w:rPr>
          <w:bCs/>
          <w:sz w:val="24"/>
        </w:rPr>
        <w:t>.</w:t>
      </w:r>
      <w:r w:rsidR="007C5F03">
        <w:rPr>
          <w:bCs/>
          <w:sz w:val="24"/>
        </w:rPr>
        <w:t xml:space="preserve"> </w:t>
      </w:r>
      <w:r w:rsidR="00F80106">
        <w:rPr>
          <w:bCs/>
          <w:sz w:val="24"/>
        </w:rPr>
        <w:t xml:space="preserve">The </w:t>
      </w:r>
      <w:r w:rsidR="007C5F03">
        <w:rPr>
          <w:bCs/>
          <w:sz w:val="24"/>
        </w:rPr>
        <w:t xml:space="preserve">Town Clerk </w:t>
      </w:r>
      <w:r w:rsidR="00F80106">
        <w:rPr>
          <w:bCs/>
          <w:sz w:val="24"/>
        </w:rPr>
        <w:t xml:space="preserve">will </w:t>
      </w:r>
      <w:r w:rsidR="007C5F03">
        <w:rPr>
          <w:bCs/>
          <w:sz w:val="24"/>
        </w:rPr>
        <w:t xml:space="preserve">look into </w:t>
      </w:r>
      <w:r w:rsidR="00BB1CC7">
        <w:rPr>
          <w:bCs/>
          <w:sz w:val="24"/>
        </w:rPr>
        <w:t xml:space="preserve">the provision of </w:t>
      </w:r>
      <w:r w:rsidR="007C5F03">
        <w:rPr>
          <w:bCs/>
          <w:sz w:val="24"/>
        </w:rPr>
        <w:t>in-person training.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22D854B3" w:rsidR="00D44027" w:rsidRDefault="001152C1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8F0C8C">
        <w:rPr>
          <w:b/>
          <w:sz w:val="24"/>
          <w:u w:val="single"/>
        </w:rPr>
        <w:t>82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  <w:r w:rsidR="00320059">
        <w:rPr>
          <w:b/>
          <w:sz w:val="24"/>
          <w:u w:val="single"/>
        </w:rPr>
        <w:t xml:space="preserve"> SECTIONS 1</w:t>
      </w:r>
      <w:r w:rsidR="00A84E5E">
        <w:rPr>
          <w:b/>
          <w:sz w:val="24"/>
          <w:u w:val="single"/>
        </w:rPr>
        <w:t>8</w:t>
      </w:r>
      <w:r w:rsidR="00320059">
        <w:rPr>
          <w:b/>
          <w:sz w:val="24"/>
          <w:u w:val="single"/>
        </w:rPr>
        <w:t xml:space="preserve"> - </w:t>
      </w:r>
      <w:r w:rsidR="00A84E5E">
        <w:rPr>
          <w:b/>
          <w:sz w:val="24"/>
          <w:u w:val="single"/>
        </w:rPr>
        <w:t>22</w:t>
      </w:r>
    </w:p>
    <w:p w14:paraId="319CF2CD" w14:textId="77777777" w:rsidR="00E417CE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</w:p>
    <w:p w14:paraId="52EA15D2" w14:textId="77777777" w:rsidR="00E417CE" w:rsidRDefault="00E417CE" w:rsidP="00A0756A">
      <w:pPr>
        <w:jc w:val="both"/>
        <w:rPr>
          <w:bCs/>
          <w:sz w:val="24"/>
        </w:rPr>
      </w:pPr>
    </w:p>
    <w:p w14:paraId="182E4CE0" w14:textId="78883C6E" w:rsidR="00E431CC" w:rsidRDefault="002A7A07" w:rsidP="00A0756A">
      <w:pPr>
        <w:jc w:val="both"/>
        <w:rPr>
          <w:bCs/>
          <w:sz w:val="24"/>
        </w:rPr>
      </w:pPr>
      <w:r>
        <w:rPr>
          <w:bCs/>
          <w:sz w:val="24"/>
        </w:rPr>
        <w:t>Section</w:t>
      </w:r>
      <w:r w:rsidR="003B1625">
        <w:rPr>
          <w:bCs/>
          <w:sz w:val="24"/>
        </w:rPr>
        <w:t>s</w:t>
      </w:r>
      <w:r>
        <w:rPr>
          <w:bCs/>
          <w:sz w:val="24"/>
        </w:rPr>
        <w:t xml:space="preserve"> under review:-</w:t>
      </w:r>
    </w:p>
    <w:p w14:paraId="7A24BBE3" w14:textId="77777777" w:rsidR="007B64DE" w:rsidRPr="003B1625" w:rsidRDefault="007B64DE" w:rsidP="00A0756A">
      <w:pPr>
        <w:jc w:val="both"/>
        <w:rPr>
          <w:bCs/>
          <w:sz w:val="24"/>
          <w:szCs w:val="24"/>
        </w:rPr>
      </w:pPr>
    </w:p>
    <w:p w14:paraId="224CC7D3" w14:textId="35D2434D" w:rsidR="009B43B4" w:rsidRPr="003B1625" w:rsidRDefault="0050010A" w:rsidP="001D202E">
      <w:pPr>
        <w:jc w:val="both"/>
        <w:rPr>
          <w:color w:val="000000"/>
          <w:sz w:val="24"/>
          <w:szCs w:val="24"/>
          <w:lang w:bidi="en-US"/>
        </w:rPr>
      </w:pPr>
      <w:r w:rsidRPr="003B1625">
        <w:rPr>
          <w:bCs/>
          <w:sz w:val="24"/>
          <w:szCs w:val="24"/>
        </w:rPr>
        <w:t xml:space="preserve">Section 18 </w:t>
      </w:r>
      <w:r w:rsidR="00E905AB" w:rsidRPr="003B1625">
        <w:rPr>
          <w:bCs/>
          <w:sz w:val="24"/>
          <w:szCs w:val="24"/>
        </w:rPr>
        <w:t>d iv</w:t>
      </w:r>
      <w:r w:rsidR="00041261" w:rsidRPr="003B1625">
        <w:rPr>
          <w:bCs/>
          <w:sz w:val="24"/>
          <w:szCs w:val="24"/>
        </w:rPr>
        <w:t xml:space="preserve"> –</w:t>
      </w:r>
      <w:r w:rsidR="008415E4" w:rsidRPr="003B1625">
        <w:rPr>
          <w:bCs/>
          <w:sz w:val="24"/>
          <w:szCs w:val="24"/>
        </w:rPr>
        <w:t xml:space="preserve"> remove </w:t>
      </w:r>
      <w:r w:rsidR="00E905AB" w:rsidRPr="003B1625">
        <w:rPr>
          <w:bCs/>
          <w:sz w:val="24"/>
          <w:szCs w:val="24"/>
        </w:rPr>
        <w:t>“</w:t>
      </w:r>
      <w:r w:rsidR="00D8395C" w:rsidRPr="003B1625">
        <w:rPr>
          <w:color w:val="000000"/>
          <w:sz w:val="24"/>
          <w:szCs w:val="24"/>
          <w:lang w:bidi="en-US"/>
        </w:rPr>
        <w:t>in a sealed marked envelope</w:t>
      </w:r>
      <w:r w:rsidR="00E905AB" w:rsidRPr="003B1625">
        <w:rPr>
          <w:color w:val="000000"/>
          <w:sz w:val="24"/>
          <w:szCs w:val="24"/>
          <w:lang w:bidi="en-US"/>
        </w:rPr>
        <w:t>”</w:t>
      </w:r>
      <w:r w:rsidR="00D8395C" w:rsidRPr="003B1625">
        <w:rPr>
          <w:color w:val="000000"/>
          <w:sz w:val="24"/>
          <w:szCs w:val="24"/>
          <w:lang w:bidi="en-US"/>
        </w:rPr>
        <w:t xml:space="preserve"> </w:t>
      </w:r>
    </w:p>
    <w:p w14:paraId="29957298" w14:textId="73AB89A4" w:rsidR="009B43B4" w:rsidRPr="003B1625" w:rsidRDefault="00692D4C" w:rsidP="001D202E">
      <w:pPr>
        <w:jc w:val="both"/>
        <w:rPr>
          <w:color w:val="000000"/>
          <w:sz w:val="24"/>
          <w:szCs w:val="24"/>
          <w:lang w:bidi="en-US"/>
        </w:rPr>
      </w:pPr>
      <w:r w:rsidRPr="003B1625">
        <w:rPr>
          <w:color w:val="000000"/>
          <w:sz w:val="24"/>
          <w:szCs w:val="24"/>
          <w:lang w:bidi="en-US"/>
        </w:rPr>
        <w:t xml:space="preserve">Section 18 d v </w:t>
      </w:r>
      <w:r w:rsidR="00E128FC" w:rsidRPr="003B1625">
        <w:rPr>
          <w:color w:val="000000"/>
          <w:sz w:val="24"/>
          <w:szCs w:val="24"/>
          <w:lang w:bidi="en-US"/>
        </w:rPr>
        <w:tab/>
        <w:t xml:space="preserve"> - remove “in the presence of at least one councillor”</w:t>
      </w:r>
    </w:p>
    <w:p w14:paraId="377CAD95" w14:textId="77777777" w:rsidR="00E128FC" w:rsidRPr="003B1625" w:rsidRDefault="00E128FC" w:rsidP="001D202E">
      <w:pPr>
        <w:jc w:val="both"/>
        <w:rPr>
          <w:color w:val="000000"/>
          <w:sz w:val="24"/>
          <w:szCs w:val="24"/>
          <w:lang w:bidi="en-US"/>
        </w:rPr>
      </w:pPr>
    </w:p>
    <w:p w14:paraId="1BB8AEAC" w14:textId="28DF8EA4" w:rsidR="00764CC2" w:rsidRPr="003B1625" w:rsidRDefault="00764CC2" w:rsidP="001D202E">
      <w:pPr>
        <w:jc w:val="both"/>
        <w:rPr>
          <w:color w:val="000000"/>
          <w:sz w:val="24"/>
          <w:szCs w:val="24"/>
          <w:lang w:bidi="en-US"/>
        </w:rPr>
      </w:pPr>
      <w:r w:rsidRPr="003B1625">
        <w:rPr>
          <w:color w:val="000000"/>
          <w:sz w:val="24"/>
          <w:szCs w:val="24"/>
          <w:lang w:bidi="en-US"/>
        </w:rPr>
        <w:t>Section 19</w:t>
      </w:r>
      <w:r w:rsidR="009508D8" w:rsidRPr="003B1625">
        <w:rPr>
          <w:color w:val="000000"/>
          <w:sz w:val="24"/>
          <w:szCs w:val="24"/>
          <w:lang w:bidi="en-US"/>
        </w:rPr>
        <w:t xml:space="preserve"> a</w:t>
      </w:r>
      <w:r w:rsidR="007C130D">
        <w:rPr>
          <w:color w:val="000000"/>
          <w:sz w:val="24"/>
          <w:szCs w:val="24"/>
          <w:lang w:bidi="en-US"/>
        </w:rPr>
        <w:t>,b,c,d</w:t>
      </w:r>
      <w:r w:rsidR="00C2369B" w:rsidRPr="003B1625">
        <w:rPr>
          <w:color w:val="000000"/>
          <w:sz w:val="24"/>
          <w:szCs w:val="24"/>
          <w:lang w:bidi="en-US"/>
        </w:rPr>
        <w:t xml:space="preserve"> – r</w:t>
      </w:r>
      <w:r w:rsidR="00DF04E2">
        <w:rPr>
          <w:color w:val="000000"/>
          <w:sz w:val="24"/>
          <w:szCs w:val="24"/>
          <w:lang w:bidi="en-US"/>
        </w:rPr>
        <w:t>eplace brackets with Full Council and</w:t>
      </w:r>
      <w:r w:rsidR="00912098" w:rsidRPr="003B1625">
        <w:rPr>
          <w:color w:val="000000"/>
          <w:sz w:val="24"/>
          <w:szCs w:val="24"/>
          <w:lang w:bidi="en-US"/>
        </w:rPr>
        <w:t xml:space="preserve"> with </w:t>
      </w:r>
      <w:r w:rsidR="00912098" w:rsidRPr="00DF04E2">
        <w:rPr>
          <w:color w:val="000000"/>
          <w:sz w:val="24"/>
          <w:szCs w:val="24"/>
          <w:lang w:bidi="en-US"/>
        </w:rPr>
        <w:t>Establishment</w:t>
      </w:r>
      <w:r w:rsidR="00912098" w:rsidRPr="003B1625">
        <w:rPr>
          <w:color w:val="000000"/>
          <w:sz w:val="24"/>
          <w:szCs w:val="24"/>
          <w:lang w:bidi="en-US"/>
        </w:rPr>
        <w:t xml:space="preserve"> Committee</w:t>
      </w:r>
      <w:r w:rsidR="006C2215" w:rsidRPr="003B1625">
        <w:rPr>
          <w:color w:val="000000"/>
          <w:sz w:val="24"/>
          <w:szCs w:val="24"/>
          <w:lang w:bidi="en-US"/>
        </w:rPr>
        <w:t>.</w:t>
      </w:r>
    </w:p>
    <w:p w14:paraId="69660389" w14:textId="42EA153C" w:rsidR="006C2215" w:rsidRPr="003B1625" w:rsidRDefault="006C2215" w:rsidP="001D202E">
      <w:pPr>
        <w:jc w:val="both"/>
        <w:rPr>
          <w:color w:val="000000"/>
          <w:sz w:val="24"/>
          <w:szCs w:val="24"/>
          <w:lang w:bidi="en-US"/>
        </w:rPr>
      </w:pPr>
      <w:r w:rsidRPr="003B1625">
        <w:rPr>
          <w:color w:val="000000"/>
          <w:sz w:val="24"/>
          <w:szCs w:val="24"/>
          <w:lang w:bidi="en-US"/>
        </w:rPr>
        <w:t>19b – remov</w:t>
      </w:r>
      <w:r w:rsidR="00A235F9" w:rsidRPr="003B1625">
        <w:rPr>
          <w:color w:val="000000"/>
          <w:sz w:val="24"/>
          <w:szCs w:val="24"/>
          <w:lang w:bidi="en-US"/>
        </w:rPr>
        <w:t>e</w:t>
      </w:r>
      <w:r w:rsidRPr="003B1625">
        <w:rPr>
          <w:color w:val="000000"/>
          <w:sz w:val="24"/>
          <w:szCs w:val="24"/>
          <w:lang w:bidi="en-US"/>
        </w:rPr>
        <w:t xml:space="preserve"> “most senior member of staff”</w:t>
      </w:r>
      <w:r w:rsidR="005A2331" w:rsidRPr="003B1625">
        <w:rPr>
          <w:color w:val="000000"/>
          <w:sz w:val="24"/>
          <w:szCs w:val="24"/>
          <w:lang w:bidi="en-US"/>
        </w:rPr>
        <w:t xml:space="preserve"> and add Proper Officer</w:t>
      </w:r>
    </w:p>
    <w:p w14:paraId="6FC7806A" w14:textId="19ED628A" w:rsidR="00A235F9" w:rsidRDefault="009508D8" w:rsidP="00A235F9">
      <w:pPr>
        <w:jc w:val="both"/>
        <w:rPr>
          <w:color w:val="000000"/>
          <w:sz w:val="24"/>
          <w:szCs w:val="24"/>
          <w:lang w:bidi="en-US"/>
        </w:rPr>
      </w:pPr>
      <w:r w:rsidRPr="003B1625">
        <w:rPr>
          <w:bCs/>
          <w:sz w:val="24"/>
          <w:szCs w:val="24"/>
        </w:rPr>
        <w:t>19</w:t>
      </w:r>
      <w:r w:rsidR="00A235F9" w:rsidRPr="003B1625">
        <w:rPr>
          <w:bCs/>
          <w:sz w:val="24"/>
          <w:szCs w:val="24"/>
        </w:rPr>
        <w:t xml:space="preserve">d – </w:t>
      </w:r>
      <w:r w:rsidR="00A235F9" w:rsidRPr="003B1625">
        <w:rPr>
          <w:color w:val="000000"/>
          <w:sz w:val="24"/>
          <w:szCs w:val="24"/>
          <w:lang w:bidi="en-US"/>
        </w:rPr>
        <w:t>remove “most senior member of staff” and add Proper Officer</w:t>
      </w:r>
    </w:p>
    <w:p w14:paraId="70CC0880" w14:textId="46E00F4E" w:rsidR="007E2867" w:rsidRPr="003B1625" w:rsidRDefault="007E2867" w:rsidP="00A235F9">
      <w:pPr>
        <w:jc w:val="both"/>
        <w:rPr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  <w:lang w:bidi="en-US"/>
        </w:rPr>
        <w:t xml:space="preserve">19e - </w:t>
      </w:r>
      <w:r w:rsidRPr="003B1625">
        <w:rPr>
          <w:color w:val="000000"/>
          <w:sz w:val="24"/>
          <w:szCs w:val="24"/>
          <w:lang w:bidi="en-US"/>
        </w:rPr>
        <w:t>remove “most senior member of staff” and add Proper Officer</w:t>
      </w:r>
    </w:p>
    <w:p w14:paraId="0638274F" w14:textId="77777777" w:rsidR="009A071E" w:rsidRPr="003B1625" w:rsidRDefault="009A071E" w:rsidP="001D202E">
      <w:pPr>
        <w:jc w:val="both"/>
        <w:rPr>
          <w:bCs/>
          <w:sz w:val="24"/>
          <w:szCs w:val="24"/>
        </w:rPr>
      </w:pPr>
    </w:p>
    <w:p w14:paraId="6C4B8C2B" w14:textId="23AEDBEF" w:rsidR="00460245" w:rsidRPr="003B1625" w:rsidRDefault="00460245" w:rsidP="001D202E">
      <w:pPr>
        <w:jc w:val="both"/>
        <w:rPr>
          <w:bCs/>
          <w:sz w:val="24"/>
          <w:szCs w:val="24"/>
        </w:rPr>
      </w:pPr>
      <w:r w:rsidRPr="003B1625">
        <w:rPr>
          <w:bCs/>
          <w:sz w:val="24"/>
          <w:szCs w:val="24"/>
        </w:rPr>
        <w:t xml:space="preserve">It was </w:t>
      </w:r>
      <w:r w:rsidRPr="003B1625">
        <w:rPr>
          <w:b/>
          <w:sz w:val="24"/>
          <w:szCs w:val="24"/>
        </w:rPr>
        <w:t xml:space="preserve">RESOLVED </w:t>
      </w:r>
      <w:r w:rsidRPr="003B1625">
        <w:rPr>
          <w:bCs/>
          <w:sz w:val="24"/>
          <w:szCs w:val="24"/>
        </w:rPr>
        <w:t>to accept these changes</w:t>
      </w:r>
    </w:p>
    <w:p w14:paraId="1CA85B85" w14:textId="77777777" w:rsidR="008225CB" w:rsidRDefault="008225CB" w:rsidP="001D202E">
      <w:pPr>
        <w:jc w:val="both"/>
        <w:rPr>
          <w:bCs/>
          <w:sz w:val="24"/>
        </w:rPr>
      </w:pPr>
    </w:p>
    <w:sectPr w:rsidR="008225CB" w:rsidSect="00C37368">
      <w:footerReference w:type="default" r:id="rId11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1D14" w14:textId="77777777" w:rsidR="00C37368" w:rsidRDefault="00C37368">
      <w:r>
        <w:separator/>
      </w:r>
    </w:p>
  </w:endnote>
  <w:endnote w:type="continuationSeparator" w:id="0">
    <w:p w14:paraId="10AF8826" w14:textId="77777777" w:rsidR="00C37368" w:rsidRDefault="00C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4372" w14:textId="77777777" w:rsidR="00C37368" w:rsidRDefault="00C37368">
      <w:r>
        <w:separator/>
      </w:r>
    </w:p>
  </w:footnote>
  <w:footnote w:type="continuationSeparator" w:id="0">
    <w:p w14:paraId="3284FE35" w14:textId="77777777" w:rsidR="00C37368" w:rsidRDefault="00C3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BB0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37EA2"/>
    <w:rsid w:val="00041261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BD6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C2D"/>
    <w:rsid w:val="00112F2F"/>
    <w:rsid w:val="00113E8D"/>
    <w:rsid w:val="00113FF7"/>
    <w:rsid w:val="00114FD9"/>
    <w:rsid w:val="001152C1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6630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AF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0059"/>
    <w:rsid w:val="0032135D"/>
    <w:rsid w:val="00321497"/>
    <w:rsid w:val="0032341D"/>
    <w:rsid w:val="00324FBF"/>
    <w:rsid w:val="00325011"/>
    <w:rsid w:val="00327717"/>
    <w:rsid w:val="00327BBE"/>
    <w:rsid w:val="00327E0B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D95"/>
    <w:rsid w:val="00365E6E"/>
    <w:rsid w:val="00366A88"/>
    <w:rsid w:val="003671E3"/>
    <w:rsid w:val="0036727D"/>
    <w:rsid w:val="00370A47"/>
    <w:rsid w:val="00370BCC"/>
    <w:rsid w:val="00371F77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1625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3A3F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8CE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245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10A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0E23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3AEA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A14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331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73E"/>
    <w:rsid w:val="00670E1A"/>
    <w:rsid w:val="006710B0"/>
    <w:rsid w:val="006717FC"/>
    <w:rsid w:val="0067253B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2D4C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4BC5"/>
    <w:rsid w:val="006B5562"/>
    <w:rsid w:val="006B66F9"/>
    <w:rsid w:val="006B6893"/>
    <w:rsid w:val="006B6CD0"/>
    <w:rsid w:val="006B791F"/>
    <w:rsid w:val="006B7A0F"/>
    <w:rsid w:val="006C0076"/>
    <w:rsid w:val="006C2215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3D9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5CFE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4CC2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64DE"/>
    <w:rsid w:val="007B77F8"/>
    <w:rsid w:val="007C10C3"/>
    <w:rsid w:val="007C130D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5F03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915"/>
    <w:rsid w:val="007D7FA3"/>
    <w:rsid w:val="007E03CB"/>
    <w:rsid w:val="007E1F7E"/>
    <w:rsid w:val="007E2867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5CB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5E4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8C"/>
    <w:rsid w:val="008F0CA4"/>
    <w:rsid w:val="008F1428"/>
    <w:rsid w:val="008F2B8F"/>
    <w:rsid w:val="008F3230"/>
    <w:rsid w:val="008F33C4"/>
    <w:rsid w:val="008F3D0E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098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0BDA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45E7"/>
    <w:rsid w:val="0094617A"/>
    <w:rsid w:val="009461A0"/>
    <w:rsid w:val="009469A8"/>
    <w:rsid w:val="00946F4F"/>
    <w:rsid w:val="00947132"/>
    <w:rsid w:val="009503EF"/>
    <w:rsid w:val="009508D8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06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0B86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071E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3B4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7DC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5F9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511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4E5E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2D3C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CC7"/>
    <w:rsid w:val="00BB1D7E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369B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368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5781A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8CC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0BF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658FE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395C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005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4E2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8FC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0E"/>
    <w:rsid w:val="00E370FF"/>
    <w:rsid w:val="00E371C1"/>
    <w:rsid w:val="00E375B4"/>
    <w:rsid w:val="00E37B3C"/>
    <w:rsid w:val="00E4010F"/>
    <w:rsid w:val="00E408DC"/>
    <w:rsid w:val="00E417CE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5F4"/>
    <w:rsid w:val="00E81D2A"/>
    <w:rsid w:val="00E81F20"/>
    <w:rsid w:val="00E820F3"/>
    <w:rsid w:val="00E826A9"/>
    <w:rsid w:val="00E84375"/>
    <w:rsid w:val="00E864D6"/>
    <w:rsid w:val="00E86D0F"/>
    <w:rsid w:val="00E87E4D"/>
    <w:rsid w:val="00E905AB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7CF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5E8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95F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5C1F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106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2D4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94961-143D-4BD1-BE1E-DDEA98331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7223D-23C9-415E-86D1-76ECF7840CF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4.xml><?xml version="1.0" encoding="utf-8"?>
<ds:datastoreItem xmlns:ds="http://schemas.openxmlformats.org/officeDocument/2006/customXml" ds:itemID="{0EE94C8D-5101-40DB-BBBC-EB1B898AC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36</cp:revision>
  <cp:lastPrinted>2023-03-08T18:01:00Z</cp:lastPrinted>
  <dcterms:created xsi:type="dcterms:W3CDTF">2024-03-04T12:24:00Z</dcterms:created>
  <dcterms:modified xsi:type="dcterms:W3CDTF">2024-04-04T10:56:00Z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